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3A83" w14:textId="77777777" w:rsidR="00764392" w:rsidRPr="00E61ABE" w:rsidRDefault="00742432" w:rsidP="007424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1ABE">
        <w:rPr>
          <w:rFonts w:ascii="Arial" w:hAnsi="Arial" w:cs="Arial"/>
          <w:b/>
          <w:noProof/>
          <w:sz w:val="24"/>
          <w:szCs w:val="24"/>
          <w:lang w:eastAsia="en-GB"/>
        </w:rPr>
        <w:t>Job Posting</w:t>
      </w:r>
      <w:r w:rsidR="00EC056C" w:rsidRPr="00E61ABE">
        <w:rPr>
          <w:rFonts w:ascii="Arial" w:hAnsi="Arial" w:cs="Arial"/>
          <w:b/>
          <w:noProof/>
          <w:sz w:val="24"/>
          <w:szCs w:val="24"/>
          <w:lang w:eastAsia="en-GB"/>
        </w:rPr>
        <w:t xml:space="preserve"> UK</w:t>
      </w:r>
    </w:p>
    <w:p w14:paraId="2D453A84" w14:textId="77777777" w:rsidR="000433ED" w:rsidRPr="00EC056C" w:rsidRDefault="000433ED" w:rsidP="009B4ED7">
      <w:pPr>
        <w:spacing w:after="0" w:line="190" w:lineRule="auto"/>
        <w:rPr>
          <w:rFonts w:ascii="Calibri" w:hAnsi="Calibri" w:cstheme="minorHAnsi"/>
          <w:color w:val="C51718"/>
          <w:sz w:val="18"/>
          <w:szCs w:val="18"/>
          <w:lang w:val="en-US"/>
        </w:rPr>
      </w:pPr>
    </w:p>
    <w:tbl>
      <w:tblPr>
        <w:tblStyle w:val="TableGrid"/>
        <w:tblW w:w="0" w:type="auto"/>
        <w:tblBorders>
          <w:top w:val="single" w:sz="4" w:space="0" w:color="C51718"/>
          <w:left w:val="none" w:sz="0" w:space="0" w:color="auto"/>
          <w:bottom w:val="single" w:sz="4" w:space="0" w:color="C51718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</w:tblCellMar>
        <w:tblLook w:val="04A0" w:firstRow="1" w:lastRow="0" w:firstColumn="1" w:lastColumn="0" w:noHBand="0" w:noVBand="1"/>
      </w:tblPr>
      <w:tblGrid>
        <w:gridCol w:w="8789"/>
      </w:tblGrid>
      <w:tr w:rsidR="00B14B86" w:rsidRPr="00EC056C" w14:paraId="2D453A87" w14:textId="77777777" w:rsidTr="00D95622">
        <w:tc>
          <w:tcPr>
            <w:tcW w:w="8789" w:type="dxa"/>
          </w:tcPr>
          <w:p w14:paraId="2D453A85" w14:textId="77777777" w:rsidR="00EC056C" w:rsidRPr="00EC056C" w:rsidRDefault="00EC056C" w:rsidP="00EC056C">
            <w:pPr>
              <w:spacing w:before="160"/>
              <w:rPr>
                <w:rFonts w:ascii="Calibri" w:hAnsi="Calibri"/>
                <w:color w:val="C51718"/>
                <w:sz w:val="23"/>
                <w:szCs w:val="23"/>
                <w:lang w:val="en-US"/>
              </w:rPr>
            </w:pPr>
            <w:r w:rsidRPr="00EC056C">
              <w:rPr>
                <w:rFonts w:ascii="Calibri" w:hAnsi="Calibri"/>
                <w:color w:val="C51718"/>
                <w:sz w:val="23"/>
                <w:szCs w:val="23"/>
                <w:lang w:val="en-US"/>
              </w:rPr>
              <w:t xml:space="preserve">For our </w:t>
            </w:r>
            <w:r>
              <w:rPr>
                <w:rFonts w:ascii="Calibri" w:hAnsi="Calibri"/>
                <w:color w:val="C51718"/>
                <w:sz w:val="23"/>
                <w:szCs w:val="23"/>
                <w:lang w:val="en-US"/>
              </w:rPr>
              <w:t>Sensory &amp; Consumer Insight</w:t>
            </w:r>
            <w:r w:rsidRPr="00EC056C">
              <w:rPr>
                <w:rFonts w:ascii="Calibri" w:hAnsi="Calibri"/>
                <w:color w:val="C51718"/>
                <w:sz w:val="23"/>
                <w:szCs w:val="23"/>
                <w:lang w:val="en-US"/>
              </w:rPr>
              <w:t xml:space="preserve"> EAME F</w:t>
            </w:r>
            <w:r w:rsidR="00E61ABE">
              <w:rPr>
                <w:rFonts w:ascii="Calibri" w:hAnsi="Calibri"/>
                <w:color w:val="C51718"/>
                <w:sz w:val="23"/>
                <w:szCs w:val="23"/>
                <w:lang w:val="en-US"/>
              </w:rPr>
              <w:t>lavors</w:t>
            </w:r>
            <w:r w:rsidRPr="00EC056C">
              <w:rPr>
                <w:rFonts w:ascii="Calibri" w:hAnsi="Calibri"/>
                <w:color w:val="C51718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Calibri" w:hAnsi="Calibri"/>
                <w:color w:val="C51718"/>
                <w:sz w:val="23"/>
                <w:szCs w:val="23"/>
                <w:lang w:val="en-US"/>
              </w:rPr>
              <w:t xml:space="preserve"> Division, </w:t>
            </w:r>
            <w:r w:rsidRPr="00EC056C">
              <w:rPr>
                <w:rFonts w:ascii="Calibri" w:hAnsi="Calibri"/>
                <w:color w:val="C51718"/>
                <w:sz w:val="23"/>
                <w:szCs w:val="23"/>
                <w:lang w:val="en-US"/>
              </w:rPr>
              <w:t xml:space="preserve">we are seeking a </w:t>
            </w:r>
          </w:p>
          <w:p w14:paraId="2D453A86" w14:textId="21D788BF" w:rsidR="00B14B86" w:rsidRPr="00EC056C" w:rsidRDefault="00946FC4" w:rsidP="00EC056C">
            <w:pPr>
              <w:spacing w:before="160"/>
              <w:rPr>
                <w:rFonts w:ascii="Calibri" w:hAnsi="Calibri"/>
                <w:sz w:val="18"/>
                <w:szCs w:val="18"/>
              </w:rPr>
            </w:pPr>
            <w:r w:rsidRPr="00EC056C">
              <w:rPr>
                <w:rFonts w:ascii="Calibri" w:hAnsi="Calibri"/>
                <w:color w:val="C51718"/>
                <w:sz w:val="45"/>
                <w:szCs w:val="45"/>
              </w:rPr>
              <w:t>Sensory &amp; Consumer Insights P</w:t>
            </w:r>
            <w:r w:rsidR="00E235F5">
              <w:rPr>
                <w:rFonts w:ascii="Calibri" w:hAnsi="Calibri"/>
                <w:color w:val="C51718"/>
                <w:sz w:val="45"/>
                <w:szCs w:val="45"/>
              </w:rPr>
              <w:t>anel</w:t>
            </w:r>
            <w:r w:rsidRPr="00EC056C">
              <w:rPr>
                <w:rFonts w:ascii="Calibri" w:hAnsi="Calibri"/>
                <w:color w:val="C51718"/>
                <w:sz w:val="45"/>
                <w:szCs w:val="45"/>
              </w:rPr>
              <w:t xml:space="preserve"> Leader Snacks</w:t>
            </w:r>
            <w:r w:rsidR="00257312">
              <w:rPr>
                <w:rFonts w:ascii="Calibri" w:hAnsi="Calibri"/>
                <w:color w:val="C51718"/>
                <w:sz w:val="45"/>
                <w:szCs w:val="45"/>
              </w:rPr>
              <w:t xml:space="preserve"> (Hybrid)</w:t>
            </w:r>
          </w:p>
        </w:tc>
      </w:tr>
    </w:tbl>
    <w:p w14:paraId="2D453A88" w14:textId="77777777" w:rsidR="00A96A1F" w:rsidRPr="00E235F5" w:rsidRDefault="00A96A1F" w:rsidP="0041258B">
      <w:pPr>
        <w:spacing w:after="80" w:line="257" w:lineRule="auto"/>
        <w:rPr>
          <w:rFonts w:ascii="Calibri" w:hAnsi="Calibri" w:cstheme="minorHAnsi"/>
          <w:b/>
          <w:color w:val="000000" w:themeColor="text1"/>
          <w:sz w:val="20"/>
          <w:szCs w:val="20"/>
        </w:rPr>
      </w:pPr>
    </w:p>
    <w:p w14:paraId="2D453A89" w14:textId="77777777" w:rsidR="00946FC4" w:rsidRPr="00EC056C" w:rsidRDefault="00742432" w:rsidP="00EC056C">
      <w:pPr>
        <w:spacing w:after="0"/>
        <w:rPr>
          <w:rFonts w:ascii="Calibri" w:hAnsi="Calibri" w:cstheme="minorHAnsi"/>
          <w:b/>
          <w:color w:val="000000" w:themeColor="text1"/>
          <w:sz w:val="20"/>
          <w:szCs w:val="18"/>
        </w:rPr>
      </w:pPr>
      <w:r w:rsidRPr="00EC056C">
        <w:rPr>
          <w:rFonts w:ascii="Calibri" w:hAnsi="Calibri" w:cstheme="minorHAnsi"/>
          <w:b/>
          <w:color w:val="000000" w:themeColor="text1"/>
          <w:sz w:val="20"/>
          <w:szCs w:val="18"/>
        </w:rPr>
        <w:t>Major Tasks/</w:t>
      </w:r>
      <w:r w:rsidR="0018478D" w:rsidRPr="00EC056C">
        <w:rPr>
          <w:rFonts w:ascii="Calibri" w:hAnsi="Calibri" w:cstheme="minorHAnsi"/>
          <w:b/>
          <w:color w:val="000000" w:themeColor="text1"/>
          <w:sz w:val="20"/>
          <w:szCs w:val="18"/>
        </w:rPr>
        <w:t xml:space="preserve"> </w:t>
      </w:r>
      <w:r w:rsidRPr="00EC056C">
        <w:rPr>
          <w:rFonts w:ascii="Calibri" w:hAnsi="Calibri" w:cstheme="minorHAnsi"/>
          <w:b/>
          <w:color w:val="000000" w:themeColor="text1"/>
          <w:sz w:val="20"/>
          <w:szCs w:val="18"/>
        </w:rPr>
        <w:t>Responsibilities</w:t>
      </w:r>
    </w:p>
    <w:p w14:paraId="2D453A8B" w14:textId="43DA8CEF" w:rsidR="00946FC4" w:rsidRPr="00EC056C" w:rsidRDefault="00946FC4" w:rsidP="00E059E7">
      <w:pPr>
        <w:tabs>
          <w:tab w:val="left" w:pos="709"/>
        </w:tabs>
        <w:spacing w:after="0" w:line="360" w:lineRule="auto"/>
        <w:ind w:left="720" w:hanging="360"/>
        <w:jc w:val="both"/>
        <w:rPr>
          <w:rFonts w:ascii="Calibri" w:hAnsi="Calibri" w:cs="Tahoma"/>
          <w:sz w:val="20"/>
          <w:szCs w:val="20"/>
          <w:lang w:val="en-US"/>
        </w:rPr>
      </w:pPr>
      <w:r w:rsidRPr="00EC056C">
        <w:rPr>
          <w:rFonts w:ascii="Calibri" w:hAnsi="Calibri" w:cs="Tahoma"/>
          <w:sz w:val="20"/>
          <w:szCs w:val="20"/>
          <w:lang w:val="en-US"/>
        </w:rPr>
        <w:t>•</w:t>
      </w:r>
      <w:r w:rsidRPr="00EC056C">
        <w:rPr>
          <w:rFonts w:ascii="Calibri" w:hAnsi="Calibri" w:cs="Tahoma"/>
          <w:sz w:val="20"/>
          <w:szCs w:val="20"/>
          <w:lang w:val="en-US"/>
        </w:rPr>
        <w:tab/>
        <w:t>Plan</w:t>
      </w:r>
      <w:r w:rsidR="00E059E7">
        <w:rPr>
          <w:rFonts w:ascii="Calibri" w:hAnsi="Calibri" w:cs="Tahoma"/>
          <w:sz w:val="20"/>
          <w:szCs w:val="20"/>
          <w:lang w:val="en-US"/>
        </w:rPr>
        <w:t>ning</w:t>
      </w:r>
      <w:r w:rsidR="00E235F5">
        <w:rPr>
          <w:rFonts w:ascii="Calibri" w:hAnsi="Calibri" w:cs="Tahoma"/>
          <w:sz w:val="20"/>
          <w:szCs w:val="20"/>
          <w:lang w:val="en-US"/>
        </w:rPr>
        <w:t>, prepar</w:t>
      </w:r>
      <w:r w:rsidR="00E059E7">
        <w:rPr>
          <w:rFonts w:ascii="Calibri" w:hAnsi="Calibri" w:cs="Tahoma"/>
          <w:sz w:val="20"/>
          <w:szCs w:val="20"/>
          <w:lang w:val="en-US"/>
        </w:rPr>
        <w:t xml:space="preserve">ation </w:t>
      </w:r>
      <w:r w:rsidR="00E235F5">
        <w:rPr>
          <w:rFonts w:ascii="Calibri" w:hAnsi="Calibri" w:cs="Tahoma"/>
          <w:sz w:val="20"/>
          <w:szCs w:val="20"/>
          <w:lang w:val="en-US"/>
        </w:rPr>
        <w:t>and execut</w:t>
      </w:r>
      <w:r w:rsidR="003D4EE8">
        <w:rPr>
          <w:rFonts w:ascii="Calibri" w:hAnsi="Calibri" w:cs="Tahoma"/>
          <w:sz w:val="20"/>
          <w:szCs w:val="20"/>
          <w:lang w:val="en-US"/>
        </w:rPr>
        <w:t xml:space="preserve">ion </w:t>
      </w:r>
      <w:r w:rsidR="00E235F5">
        <w:rPr>
          <w:rFonts w:ascii="Calibri" w:hAnsi="Calibri" w:cs="Tahoma"/>
          <w:sz w:val="20"/>
          <w:szCs w:val="20"/>
          <w:lang w:val="en-US"/>
        </w:rPr>
        <w:t>of sensory panel sessions</w:t>
      </w:r>
      <w:r w:rsidR="00E059E7">
        <w:rPr>
          <w:rFonts w:ascii="Calibri" w:hAnsi="Calibri" w:cs="Tahoma"/>
          <w:sz w:val="20"/>
          <w:szCs w:val="20"/>
          <w:lang w:val="en-US"/>
        </w:rPr>
        <w:t xml:space="preserve"> and sensory tests</w:t>
      </w:r>
      <w:r w:rsidR="007C5795">
        <w:rPr>
          <w:rFonts w:ascii="Calibri" w:hAnsi="Calibri" w:cs="Tahoma"/>
          <w:sz w:val="20"/>
          <w:szCs w:val="20"/>
          <w:lang w:val="en-US"/>
        </w:rPr>
        <w:t xml:space="preserve"> for trained and semi-trained panels, both internal and external</w:t>
      </w:r>
      <w:r w:rsidR="00E059E7">
        <w:rPr>
          <w:rFonts w:ascii="Calibri" w:hAnsi="Calibri" w:cs="Tahoma"/>
          <w:sz w:val="20"/>
          <w:szCs w:val="20"/>
          <w:lang w:val="en-US"/>
        </w:rPr>
        <w:t>.</w:t>
      </w:r>
    </w:p>
    <w:p w14:paraId="2D453A8C" w14:textId="3F7D9AFF" w:rsidR="00946FC4" w:rsidRDefault="00946FC4" w:rsidP="00EC056C">
      <w:pPr>
        <w:tabs>
          <w:tab w:val="left" w:pos="709"/>
        </w:tabs>
        <w:spacing w:after="0" w:line="360" w:lineRule="auto"/>
        <w:ind w:left="720" w:hanging="360"/>
        <w:jc w:val="both"/>
        <w:rPr>
          <w:rFonts w:ascii="Calibri" w:hAnsi="Calibri" w:cs="Tahoma"/>
          <w:sz w:val="20"/>
          <w:szCs w:val="20"/>
          <w:lang w:val="en-US"/>
        </w:rPr>
      </w:pPr>
      <w:r w:rsidRPr="00EC056C">
        <w:rPr>
          <w:rFonts w:ascii="Calibri" w:hAnsi="Calibri" w:cs="Tahoma"/>
          <w:sz w:val="20"/>
          <w:szCs w:val="20"/>
          <w:lang w:val="en-US"/>
        </w:rPr>
        <w:t>•</w:t>
      </w:r>
      <w:r w:rsidRPr="00EC056C">
        <w:rPr>
          <w:rFonts w:ascii="Calibri" w:hAnsi="Calibri" w:cs="Tahoma"/>
          <w:sz w:val="20"/>
          <w:szCs w:val="20"/>
          <w:lang w:val="en-US"/>
        </w:rPr>
        <w:tab/>
        <w:t>Deliver</w:t>
      </w:r>
      <w:r w:rsidR="00E059E7">
        <w:rPr>
          <w:rFonts w:ascii="Calibri" w:hAnsi="Calibri" w:cs="Tahoma"/>
          <w:sz w:val="20"/>
          <w:szCs w:val="20"/>
          <w:lang w:val="en-US"/>
        </w:rPr>
        <w:t xml:space="preserve">ing </w:t>
      </w:r>
      <w:r w:rsidRPr="00EC056C">
        <w:rPr>
          <w:rFonts w:ascii="Calibri" w:hAnsi="Calibri" w:cs="Tahoma"/>
          <w:sz w:val="20"/>
          <w:szCs w:val="20"/>
          <w:lang w:val="en-US"/>
        </w:rPr>
        <w:t>and evaluat</w:t>
      </w:r>
      <w:r w:rsidR="00E059E7">
        <w:rPr>
          <w:rFonts w:ascii="Calibri" w:hAnsi="Calibri" w:cs="Tahoma"/>
          <w:sz w:val="20"/>
          <w:szCs w:val="20"/>
          <w:lang w:val="en-US"/>
        </w:rPr>
        <w:t>ion</w:t>
      </w:r>
      <w:r w:rsidRPr="00EC056C">
        <w:rPr>
          <w:rFonts w:ascii="Calibri" w:hAnsi="Calibri" w:cs="Tahoma"/>
          <w:sz w:val="20"/>
          <w:szCs w:val="20"/>
          <w:lang w:val="en-US"/>
        </w:rPr>
        <w:t xml:space="preserve"> </w:t>
      </w:r>
      <w:r w:rsidR="00E2706E">
        <w:rPr>
          <w:rFonts w:ascii="Calibri" w:hAnsi="Calibri" w:cs="Tahoma"/>
          <w:sz w:val="20"/>
          <w:szCs w:val="20"/>
          <w:lang w:val="en-US"/>
        </w:rPr>
        <w:t xml:space="preserve">of </w:t>
      </w:r>
      <w:r w:rsidRPr="00EC056C">
        <w:rPr>
          <w:rFonts w:ascii="Calibri" w:hAnsi="Calibri" w:cs="Tahoma"/>
          <w:sz w:val="20"/>
          <w:szCs w:val="20"/>
          <w:lang w:val="en-US"/>
        </w:rPr>
        <w:t>data quality, consistency</w:t>
      </w:r>
      <w:r w:rsidR="00B10F90">
        <w:rPr>
          <w:rFonts w:ascii="Calibri" w:hAnsi="Calibri" w:cs="Tahoma"/>
          <w:sz w:val="20"/>
          <w:szCs w:val="20"/>
          <w:lang w:val="en-US"/>
        </w:rPr>
        <w:t>,</w:t>
      </w:r>
      <w:r w:rsidRPr="00EC056C">
        <w:rPr>
          <w:rFonts w:ascii="Calibri" w:hAnsi="Calibri" w:cs="Tahoma"/>
          <w:sz w:val="20"/>
          <w:szCs w:val="20"/>
          <w:lang w:val="en-US"/>
        </w:rPr>
        <w:t xml:space="preserve"> and reproducibility of sensory panel performance.</w:t>
      </w:r>
    </w:p>
    <w:p w14:paraId="50B002ED" w14:textId="6CEE638C" w:rsidR="00405024" w:rsidRPr="00405024" w:rsidRDefault="00405024" w:rsidP="00405024">
      <w:pPr>
        <w:pStyle w:val="ListParagraph"/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rPr>
          <w:rFonts w:ascii="Calibri" w:hAnsi="Calibri" w:cs="Tahoma"/>
          <w:sz w:val="20"/>
          <w:szCs w:val="20"/>
          <w:lang w:val="en-US"/>
        </w:rPr>
      </w:pPr>
      <w:r>
        <w:rPr>
          <w:rFonts w:ascii="Calibri" w:hAnsi="Calibri" w:cs="Tahoma"/>
          <w:sz w:val="20"/>
          <w:szCs w:val="20"/>
          <w:lang w:val="en-US"/>
        </w:rPr>
        <w:t xml:space="preserve">Exploring training options and devising new plans accordingly </w:t>
      </w:r>
      <w:r w:rsidR="00405059">
        <w:rPr>
          <w:rFonts w:ascii="Calibri" w:hAnsi="Calibri" w:cs="Tahoma"/>
          <w:sz w:val="20"/>
          <w:szCs w:val="20"/>
          <w:lang w:val="en-US"/>
        </w:rPr>
        <w:t>to</w:t>
      </w:r>
      <w:r>
        <w:rPr>
          <w:rFonts w:ascii="Calibri" w:hAnsi="Calibri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Tahoma"/>
          <w:sz w:val="20"/>
          <w:szCs w:val="20"/>
          <w:lang w:val="en-US"/>
        </w:rPr>
        <w:t>maximise</w:t>
      </w:r>
      <w:proofErr w:type="spellEnd"/>
      <w:r>
        <w:rPr>
          <w:rFonts w:ascii="Calibri" w:hAnsi="Calibri" w:cs="Tahoma"/>
          <w:sz w:val="20"/>
          <w:szCs w:val="20"/>
          <w:lang w:val="en-US"/>
        </w:rPr>
        <w:t xml:space="preserve"> panel performance.</w:t>
      </w:r>
    </w:p>
    <w:p w14:paraId="2D453A8F" w14:textId="4653D7C5" w:rsidR="00946FC4" w:rsidRPr="00EC056C" w:rsidRDefault="00946FC4" w:rsidP="00243732">
      <w:pPr>
        <w:tabs>
          <w:tab w:val="left" w:pos="709"/>
        </w:tabs>
        <w:spacing w:after="0" w:line="360" w:lineRule="auto"/>
        <w:ind w:left="720" w:hanging="360"/>
        <w:jc w:val="both"/>
        <w:rPr>
          <w:rFonts w:ascii="Calibri" w:hAnsi="Calibri" w:cs="Tahoma"/>
          <w:sz w:val="20"/>
          <w:szCs w:val="20"/>
          <w:lang w:val="en-US"/>
        </w:rPr>
      </w:pPr>
      <w:r w:rsidRPr="00EC056C">
        <w:rPr>
          <w:rFonts w:ascii="Calibri" w:hAnsi="Calibri" w:cs="Tahoma"/>
          <w:sz w:val="20"/>
          <w:szCs w:val="20"/>
          <w:lang w:val="en-US"/>
        </w:rPr>
        <w:t>•</w:t>
      </w:r>
      <w:r w:rsidRPr="00EC056C">
        <w:rPr>
          <w:rFonts w:ascii="Calibri" w:hAnsi="Calibri" w:cs="Tahoma"/>
          <w:sz w:val="20"/>
          <w:szCs w:val="20"/>
          <w:lang w:val="en-US"/>
        </w:rPr>
        <w:tab/>
      </w:r>
      <w:r w:rsidR="007C5795">
        <w:rPr>
          <w:rFonts w:ascii="Calibri" w:hAnsi="Calibri" w:cs="Tahoma"/>
          <w:sz w:val="20"/>
          <w:szCs w:val="20"/>
          <w:lang w:val="en-US"/>
        </w:rPr>
        <w:t xml:space="preserve">Sample </w:t>
      </w:r>
      <w:r w:rsidR="00475E93">
        <w:rPr>
          <w:rFonts w:ascii="Calibri" w:hAnsi="Calibri" w:cs="Tahoma"/>
          <w:sz w:val="20"/>
          <w:szCs w:val="20"/>
          <w:lang w:val="en-US"/>
        </w:rPr>
        <w:t xml:space="preserve">coordination, </w:t>
      </w:r>
      <w:r w:rsidR="00971885">
        <w:rPr>
          <w:rFonts w:ascii="Calibri" w:hAnsi="Calibri" w:cs="Tahoma"/>
          <w:sz w:val="20"/>
          <w:szCs w:val="20"/>
          <w:lang w:val="en-US"/>
        </w:rPr>
        <w:t>preparation,</w:t>
      </w:r>
      <w:r w:rsidR="007C5795">
        <w:rPr>
          <w:rFonts w:ascii="Calibri" w:hAnsi="Calibri" w:cs="Tahoma"/>
          <w:sz w:val="20"/>
          <w:szCs w:val="20"/>
          <w:lang w:val="en-US"/>
        </w:rPr>
        <w:t xml:space="preserve"> and stock management of the sensory lab.</w:t>
      </w:r>
    </w:p>
    <w:p w14:paraId="2D453A90" w14:textId="7001BAAA" w:rsidR="00274379" w:rsidRPr="00EC056C" w:rsidRDefault="00946FC4" w:rsidP="00EC056C">
      <w:pPr>
        <w:tabs>
          <w:tab w:val="left" w:pos="709"/>
        </w:tabs>
        <w:spacing w:after="0" w:line="360" w:lineRule="auto"/>
        <w:ind w:left="720" w:hanging="360"/>
        <w:jc w:val="both"/>
        <w:rPr>
          <w:rFonts w:ascii="Calibri" w:hAnsi="Calibri" w:cs="Tahoma"/>
          <w:sz w:val="20"/>
          <w:szCs w:val="20"/>
          <w:lang w:val="en-US"/>
        </w:rPr>
      </w:pPr>
      <w:r w:rsidRPr="00EC056C">
        <w:rPr>
          <w:rFonts w:ascii="Calibri" w:hAnsi="Calibri" w:cs="Tahoma"/>
          <w:sz w:val="20"/>
          <w:szCs w:val="20"/>
          <w:lang w:val="en-US"/>
        </w:rPr>
        <w:t>•</w:t>
      </w:r>
      <w:r w:rsidRPr="00EC056C">
        <w:rPr>
          <w:rFonts w:ascii="Calibri" w:hAnsi="Calibri" w:cs="Tahoma"/>
          <w:sz w:val="20"/>
          <w:szCs w:val="20"/>
          <w:lang w:val="en-US"/>
        </w:rPr>
        <w:tab/>
        <w:t xml:space="preserve">Engage in regular exchange with members of the </w:t>
      </w:r>
      <w:r w:rsidR="00840A9E">
        <w:rPr>
          <w:rFonts w:ascii="Calibri" w:hAnsi="Calibri" w:cs="Tahoma"/>
          <w:sz w:val="20"/>
          <w:szCs w:val="20"/>
          <w:lang w:val="en-US"/>
        </w:rPr>
        <w:t xml:space="preserve">wider EAME </w:t>
      </w:r>
      <w:r w:rsidR="00243732">
        <w:rPr>
          <w:rFonts w:ascii="Calibri" w:hAnsi="Calibri" w:cs="Tahoma"/>
          <w:sz w:val="20"/>
          <w:szCs w:val="20"/>
          <w:lang w:val="en-US"/>
        </w:rPr>
        <w:t xml:space="preserve">panel leader </w:t>
      </w:r>
      <w:r w:rsidRPr="00EC056C">
        <w:rPr>
          <w:rFonts w:ascii="Calibri" w:hAnsi="Calibri" w:cs="Tahoma"/>
          <w:sz w:val="20"/>
          <w:szCs w:val="20"/>
          <w:lang w:val="en-US"/>
        </w:rPr>
        <w:t>sensory team.</w:t>
      </w:r>
    </w:p>
    <w:p w14:paraId="2D453A91" w14:textId="77777777" w:rsidR="0039410E" w:rsidRPr="00EC056C" w:rsidRDefault="0039410E" w:rsidP="00EC056C">
      <w:pPr>
        <w:pStyle w:val="ListParagraph"/>
        <w:spacing w:after="0"/>
        <w:rPr>
          <w:rFonts w:ascii="Calibri" w:hAnsi="Calibri" w:cstheme="minorHAnsi"/>
          <w:color w:val="000000" w:themeColor="text1"/>
          <w:sz w:val="20"/>
          <w:szCs w:val="18"/>
          <w:lang w:val="en-US"/>
        </w:rPr>
      </w:pPr>
    </w:p>
    <w:p w14:paraId="2D453A92" w14:textId="77777777" w:rsidR="00F57A71" w:rsidRPr="00EC056C" w:rsidRDefault="00742432" w:rsidP="00EC056C">
      <w:pPr>
        <w:tabs>
          <w:tab w:val="left" w:pos="7736"/>
        </w:tabs>
        <w:spacing w:after="0"/>
        <w:rPr>
          <w:rFonts w:ascii="Calibri" w:hAnsi="Calibri" w:cstheme="minorHAnsi"/>
          <w:b/>
          <w:color w:val="000000" w:themeColor="text1"/>
          <w:sz w:val="20"/>
          <w:szCs w:val="18"/>
        </w:rPr>
      </w:pPr>
      <w:r w:rsidRPr="00EC056C">
        <w:rPr>
          <w:rFonts w:ascii="Calibri" w:hAnsi="Calibri" w:cstheme="minorHAnsi"/>
          <w:b/>
          <w:color w:val="000000" w:themeColor="text1"/>
          <w:sz w:val="20"/>
          <w:szCs w:val="18"/>
        </w:rPr>
        <w:t>Qualifications</w:t>
      </w:r>
    </w:p>
    <w:p w14:paraId="2D453A93" w14:textId="76B33D0E" w:rsidR="00946FC4" w:rsidRDefault="00946FC4" w:rsidP="00257312">
      <w:pPr>
        <w:numPr>
          <w:ilvl w:val="0"/>
          <w:numId w:val="11"/>
        </w:numPr>
        <w:ind w:left="357" w:firstLine="0"/>
        <w:rPr>
          <w:rFonts w:ascii="Calibri" w:hAnsi="Calibri"/>
          <w:noProof/>
          <w:sz w:val="20"/>
          <w:szCs w:val="20"/>
          <w:lang w:val="en-US"/>
        </w:rPr>
      </w:pPr>
      <w:r w:rsidRPr="00EC056C">
        <w:rPr>
          <w:rFonts w:ascii="Calibri" w:hAnsi="Calibri"/>
          <w:noProof/>
          <w:sz w:val="20"/>
          <w:szCs w:val="20"/>
          <w:lang w:val="en-US"/>
        </w:rPr>
        <w:t>University degree in Sensory/Consumer Science, Psychology or related studies</w:t>
      </w:r>
      <w:r w:rsidR="009E2439">
        <w:rPr>
          <w:rFonts w:ascii="Calibri" w:hAnsi="Calibri"/>
          <w:noProof/>
          <w:sz w:val="20"/>
          <w:szCs w:val="20"/>
          <w:lang w:val="en-US"/>
        </w:rPr>
        <w:t>.</w:t>
      </w:r>
    </w:p>
    <w:p w14:paraId="305507CD" w14:textId="307E76C2" w:rsidR="00004845" w:rsidRPr="002620C7" w:rsidRDefault="00004845" w:rsidP="00257312">
      <w:pPr>
        <w:numPr>
          <w:ilvl w:val="0"/>
          <w:numId w:val="11"/>
        </w:numPr>
        <w:ind w:left="714" w:hanging="357"/>
        <w:rPr>
          <w:rFonts w:ascii="Calibri" w:hAnsi="Calibri" w:cs="Tahoma"/>
          <w:sz w:val="20"/>
          <w:szCs w:val="20"/>
          <w:lang w:val="en-US"/>
        </w:rPr>
      </w:pPr>
      <w:r w:rsidRPr="00004845">
        <w:rPr>
          <w:rFonts w:ascii="Calibri" w:hAnsi="Calibri" w:cs="Tahoma"/>
          <w:sz w:val="20"/>
          <w:szCs w:val="20"/>
          <w:lang w:val="en-US"/>
        </w:rPr>
        <w:t xml:space="preserve">Minimum 0-1 years of professional experience in the Sensory/Consumer Science </w:t>
      </w:r>
      <w:r w:rsidR="002620C7" w:rsidRPr="00004845">
        <w:rPr>
          <w:rFonts w:ascii="Calibri" w:hAnsi="Calibri" w:cs="Tahoma"/>
          <w:sz w:val="20"/>
          <w:szCs w:val="20"/>
          <w:lang w:val="en-US"/>
        </w:rPr>
        <w:t>environment or</w:t>
      </w:r>
      <w:r w:rsidRPr="00004845">
        <w:rPr>
          <w:rFonts w:ascii="Calibri" w:hAnsi="Calibri" w:cs="Tahoma"/>
          <w:sz w:val="20"/>
          <w:szCs w:val="20"/>
          <w:lang w:val="en-US"/>
        </w:rPr>
        <w:t xml:space="preserve"> working in a lab environment.</w:t>
      </w:r>
    </w:p>
    <w:p w14:paraId="2D453A95" w14:textId="77777777" w:rsidR="00946FC4" w:rsidRPr="00EC056C" w:rsidRDefault="00EC056C" w:rsidP="00257312">
      <w:pPr>
        <w:numPr>
          <w:ilvl w:val="0"/>
          <w:numId w:val="11"/>
        </w:numPr>
        <w:ind w:left="357" w:firstLine="0"/>
        <w:rPr>
          <w:rFonts w:ascii="Calibri" w:hAnsi="Calibri"/>
          <w:noProof/>
          <w:sz w:val="20"/>
          <w:szCs w:val="20"/>
          <w:lang w:val="en-US"/>
        </w:rPr>
      </w:pPr>
      <w:r>
        <w:rPr>
          <w:rFonts w:ascii="Calibri" w:hAnsi="Calibri"/>
          <w:noProof/>
          <w:sz w:val="20"/>
          <w:szCs w:val="20"/>
          <w:lang w:val="en-US"/>
        </w:rPr>
        <w:t>Fluent</w:t>
      </w:r>
      <w:r w:rsidR="009E2439">
        <w:rPr>
          <w:rFonts w:ascii="Calibri" w:hAnsi="Calibri"/>
          <w:noProof/>
          <w:sz w:val="20"/>
          <w:szCs w:val="20"/>
          <w:lang w:val="en-US"/>
        </w:rPr>
        <w:t xml:space="preserve"> in English.</w:t>
      </w:r>
    </w:p>
    <w:p w14:paraId="2D453A96" w14:textId="3301681E" w:rsidR="00946FC4" w:rsidRPr="00EC056C" w:rsidRDefault="00004845" w:rsidP="00257312">
      <w:pPr>
        <w:numPr>
          <w:ilvl w:val="0"/>
          <w:numId w:val="11"/>
        </w:numPr>
        <w:ind w:left="357" w:firstLine="0"/>
        <w:rPr>
          <w:rFonts w:ascii="Calibri" w:hAnsi="Calibri"/>
          <w:noProof/>
          <w:sz w:val="20"/>
          <w:szCs w:val="20"/>
          <w:lang w:val="en-US"/>
        </w:rPr>
      </w:pPr>
      <w:r>
        <w:rPr>
          <w:rFonts w:ascii="Calibri" w:hAnsi="Calibri"/>
          <w:noProof/>
          <w:sz w:val="20"/>
          <w:szCs w:val="20"/>
          <w:lang w:val="en-US"/>
        </w:rPr>
        <w:t>Basic s</w:t>
      </w:r>
      <w:r w:rsidR="00946FC4" w:rsidRPr="00EC056C">
        <w:rPr>
          <w:rFonts w:ascii="Calibri" w:hAnsi="Calibri"/>
          <w:noProof/>
          <w:sz w:val="20"/>
          <w:szCs w:val="20"/>
          <w:lang w:val="en-US"/>
        </w:rPr>
        <w:t>tatistical knowledge and good project management</w:t>
      </w:r>
      <w:r w:rsidR="009E2439">
        <w:rPr>
          <w:rFonts w:ascii="Calibri" w:hAnsi="Calibri"/>
          <w:noProof/>
          <w:sz w:val="20"/>
          <w:szCs w:val="20"/>
          <w:lang w:val="en-US"/>
        </w:rPr>
        <w:t>.</w:t>
      </w:r>
    </w:p>
    <w:p w14:paraId="2D453A97" w14:textId="77777777" w:rsidR="00946FC4" w:rsidRPr="00EC056C" w:rsidRDefault="009E2439" w:rsidP="00257312">
      <w:pPr>
        <w:numPr>
          <w:ilvl w:val="0"/>
          <w:numId w:val="11"/>
        </w:numPr>
        <w:ind w:left="357" w:firstLine="0"/>
        <w:rPr>
          <w:rFonts w:ascii="Calibri" w:hAnsi="Calibri"/>
          <w:noProof/>
          <w:sz w:val="20"/>
          <w:szCs w:val="20"/>
          <w:lang w:val="en-US"/>
        </w:rPr>
      </w:pPr>
      <w:r>
        <w:rPr>
          <w:rFonts w:ascii="Calibri" w:hAnsi="Calibri"/>
          <w:noProof/>
          <w:sz w:val="20"/>
          <w:szCs w:val="20"/>
          <w:lang w:val="en-US"/>
        </w:rPr>
        <w:t>Presentation &amp; audience handling s</w:t>
      </w:r>
      <w:r w:rsidR="00946FC4" w:rsidRPr="00EC056C">
        <w:rPr>
          <w:rFonts w:ascii="Calibri" w:hAnsi="Calibri"/>
          <w:noProof/>
          <w:sz w:val="20"/>
          <w:szCs w:val="20"/>
          <w:lang w:val="en-US"/>
        </w:rPr>
        <w:t>kills</w:t>
      </w:r>
      <w:r>
        <w:rPr>
          <w:rFonts w:ascii="Calibri" w:hAnsi="Calibri"/>
          <w:noProof/>
          <w:sz w:val="20"/>
          <w:szCs w:val="20"/>
          <w:lang w:val="en-US"/>
        </w:rPr>
        <w:t>.</w:t>
      </w:r>
    </w:p>
    <w:p w14:paraId="2D453A98" w14:textId="77777777" w:rsidR="00EC056C" w:rsidRDefault="00EC056C" w:rsidP="00EC056C">
      <w:pPr>
        <w:spacing w:after="0" w:line="257" w:lineRule="auto"/>
        <w:rPr>
          <w:rFonts w:ascii="Calibri" w:hAnsi="Calibri" w:cstheme="minorHAnsi"/>
          <w:b/>
          <w:color w:val="C51718"/>
          <w:sz w:val="20"/>
          <w:szCs w:val="20"/>
        </w:rPr>
      </w:pPr>
    </w:p>
    <w:p w14:paraId="2D453A99" w14:textId="77777777" w:rsidR="00274379" w:rsidRPr="00EC056C" w:rsidRDefault="00274379" w:rsidP="00EC056C">
      <w:pPr>
        <w:spacing w:after="0" w:line="257" w:lineRule="auto"/>
        <w:rPr>
          <w:rFonts w:ascii="Calibri" w:hAnsi="Calibri" w:cstheme="minorHAnsi"/>
          <w:b/>
          <w:color w:val="C51718"/>
          <w:sz w:val="20"/>
          <w:szCs w:val="20"/>
        </w:rPr>
      </w:pPr>
      <w:r w:rsidRPr="00EC056C">
        <w:rPr>
          <w:rFonts w:ascii="Calibri" w:hAnsi="Calibri" w:cstheme="minorHAnsi"/>
          <w:b/>
          <w:color w:val="C51718"/>
          <w:sz w:val="20"/>
          <w:szCs w:val="20"/>
        </w:rPr>
        <w:t>Please note:</w:t>
      </w:r>
    </w:p>
    <w:p w14:paraId="2D453A9A" w14:textId="15BE1FA2" w:rsidR="00946FC4" w:rsidRDefault="00946FC4" w:rsidP="00EC056C">
      <w:pPr>
        <w:spacing w:after="0"/>
        <w:rPr>
          <w:rFonts w:ascii="Calibri" w:hAnsi="Calibri" w:cs="Arial"/>
          <w:color w:val="000000"/>
          <w:sz w:val="20"/>
          <w:szCs w:val="20"/>
          <w:lang w:val="en-US"/>
        </w:rPr>
      </w:pPr>
      <w:r w:rsidRPr="00EC056C">
        <w:rPr>
          <w:rFonts w:ascii="Calibri" w:hAnsi="Calibri" w:cs="Arial"/>
          <w:color w:val="000000"/>
          <w:sz w:val="20"/>
          <w:szCs w:val="20"/>
          <w:lang w:val="en-US"/>
        </w:rPr>
        <w:t xml:space="preserve">This is a full-time position (37.5 hours per week) </w:t>
      </w:r>
      <w:r w:rsidR="009E2439">
        <w:rPr>
          <w:rFonts w:ascii="Calibri" w:hAnsi="Calibri" w:cs="Arial"/>
          <w:color w:val="000000"/>
          <w:sz w:val="20"/>
          <w:szCs w:val="20"/>
          <w:lang w:val="en-US"/>
        </w:rPr>
        <w:t xml:space="preserve">with a </w:t>
      </w:r>
      <w:proofErr w:type="gramStart"/>
      <w:r w:rsidR="009E2439">
        <w:rPr>
          <w:rFonts w:ascii="Calibri" w:hAnsi="Calibri" w:cs="Arial"/>
          <w:color w:val="000000"/>
          <w:sz w:val="20"/>
          <w:szCs w:val="20"/>
          <w:lang w:val="en-US"/>
        </w:rPr>
        <w:t>12 month</w:t>
      </w:r>
      <w:proofErr w:type="gramEnd"/>
      <w:r w:rsidR="009E2439">
        <w:rPr>
          <w:rFonts w:ascii="Calibri" w:hAnsi="Calibri" w:cs="Arial"/>
          <w:color w:val="000000"/>
          <w:sz w:val="20"/>
          <w:szCs w:val="20"/>
          <w:lang w:val="en-US"/>
        </w:rPr>
        <w:t xml:space="preserve"> contract </w:t>
      </w:r>
      <w:r w:rsidRPr="00EC056C">
        <w:rPr>
          <w:rFonts w:ascii="Calibri" w:hAnsi="Calibri" w:cs="Arial"/>
          <w:color w:val="000000"/>
          <w:sz w:val="20"/>
          <w:szCs w:val="20"/>
          <w:lang w:val="en-US"/>
        </w:rPr>
        <w:t xml:space="preserve">located in Marlow </w:t>
      </w:r>
      <w:r w:rsidR="009E2439">
        <w:rPr>
          <w:rFonts w:ascii="Calibri" w:hAnsi="Calibri" w:cs="Arial"/>
          <w:color w:val="000000"/>
          <w:sz w:val="20"/>
          <w:szCs w:val="20"/>
          <w:lang w:val="en-US"/>
        </w:rPr>
        <w:t xml:space="preserve">(UK) </w:t>
      </w:r>
      <w:r w:rsidRPr="00EC056C">
        <w:rPr>
          <w:rFonts w:ascii="Calibri" w:hAnsi="Calibri" w:cs="Arial"/>
          <w:color w:val="000000"/>
          <w:sz w:val="20"/>
          <w:szCs w:val="20"/>
          <w:lang w:val="en-US"/>
        </w:rPr>
        <w:t xml:space="preserve">and it should be filled as soon as possible. </w:t>
      </w:r>
      <w:r w:rsidR="00FC48D6">
        <w:rPr>
          <w:rFonts w:ascii="Calibri" w:hAnsi="Calibri" w:cs="Arial"/>
          <w:color w:val="000000"/>
          <w:sz w:val="20"/>
          <w:szCs w:val="20"/>
          <w:lang w:val="en-US"/>
        </w:rPr>
        <w:t>4 days working on-site, with one day working remote is available.</w:t>
      </w:r>
    </w:p>
    <w:p w14:paraId="2D453A9B" w14:textId="77777777" w:rsidR="00EC056C" w:rsidRDefault="00946FC4" w:rsidP="00EC056C">
      <w:pPr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0"/>
          <w:szCs w:val="20"/>
          <w:lang w:val="en-US"/>
        </w:rPr>
      </w:pPr>
      <w:r w:rsidRPr="00EC056C">
        <w:rPr>
          <w:rFonts w:ascii="Calibri" w:hAnsi="Calibri" w:cs="Arial"/>
          <w:color w:val="000000"/>
          <w:sz w:val="20"/>
          <w:szCs w:val="20"/>
          <w:lang w:val="en-US"/>
        </w:rPr>
        <w:t xml:space="preserve">If you would like to </w:t>
      </w:r>
      <w:proofErr w:type="gramStart"/>
      <w:r w:rsidRPr="00EC056C">
        <w:rPr>
          <w:rFonts w:ascii="Calibri" w:hAnsi="Calibri" w:cs="Arial"/>
          <w:color w:val="000000"/>
          <w:sz w:val="20"/>
          <w:szCs w:val="20"/>
          <w:lang w:val="en-US"/>
        </w:rPr>
        <w:t>apply</w:t>
      </w:r>
      <w:proofErr w:type="gramEnd"/>
      <w:r w:rsidRPr="00EC056C">
        <w:rPr>
          <w:rFonts w:ascii="Calibri" w:hAnsi="Calibri" w:cs="Arial"/>
          <w:color w:val="000000"/>
          <w:sz w:val="20"/>
          <w:szCs w:val="20"/>
          <w:lang w:val="en-US"/>
        </w:rPr>
        <w:t xml:space="preserve"> please email </w:t>
      </w:r>
      <w:r w:rsidR="009E2439">
        <w:rPr>
          <w:rFonts w:ascii="Calibri" w:hAnsi="Calibri" w:cs="Arial"/>
          <w:color w:val="000000"/>
          <w:sz w:val="20"/>
          <w:szCs w:val="20"/>
          <w:lang w:val="en-US"/>
        </w:rPr>
        <w:t xml:space="preserve">Emma Hunt </w:t>
      </w:r>
      <w:r w:rsidRPr="00EC056C">
        <w:rPr>
          <w:rFonts w:ascii="Calibri" w:hAnsi="Calibri" w:cs="Arial"/>
          <w:color w:val="000000"/>
          <w:sz w:val="20"/>
          <w:szCs w:val="20"/>
          <w:lang w:val="en-US"/>
        </w:rPr>
        <w:t xml:space="preserve">at </w:t>
      </w:r>
      <w:r w:rsidR="009E2439">
        <w:rPr>
          <w:rFonts w:ascii="Calibri" w:hAnsi="Calibri" w:cs="Arial"/>
          <w:color w:val="000000"/>
          <w:sz w:val="20"/>
          <w:szCs w:val="20"/>
          <w:lang w:val="en-US"/>
        </w:rPr>
        <w:t>emma.hunt@symrise.com</w:t>
      </w:r>
      <w:r w:rsidRPr="00EC056C">
        <w:rPr>
          <w:rFonts w:ascii="Calibri" w:hAnsi="Calibri" w:cs="Arial"/>
          <w:color w:val="000000"/>
          <w:sz w:val="20"/>
          <w:szCs w:val="20"/>
          <w:lang w:val="en-US"/>
        </w:rPr>
        <w:t>.  +44</w:t>
      </w:r>
      <w:r w:rsidR="009E2439">
        <w:rPr>
          <w:rFonts w:ascii="Calibri" w:hAnsi="Calibri" w:cs="Arial"/>
          <w:color w:val="000000"/>
          <w:sz w:val="20"/>
          <w:szCs w:val="20"/>
          <w:lang w:val="en-US"/>
        </w:rPr>
        <w:t xml:space="preserve"> (0) 1628 646045</w:t>
      </w:r>
    </w:p>
    <w:p w14:paraId="2D453A9C" w14:textId="77777777" w:rsidR="00274379" w:rsidRPr="00EC056C" w:rsidRDefault="00274379" w:rsidP="00EC056C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i/>
          <w:color w:val="000000"/>
          <w:sz w:val="20"/>
          <w:szCs w:val="20"/>
          <w:lang w:val="en-US"/>
        </w:rPr>
      </w:pPr>
      <w:r w:rsidRPr="00EC056C">
        <w:rPr>
          <w:rFonts w:ascii="Calibri" w:hAnsi="Calibri" w:cs="Arial"/>
          <w:b/>
          <w:i/>
          <w:color w:val="000000"/>
          <w:sz w:val="20"/>
          <w:szCs w:val="20"/>
          <w:lang w:val="en-US"/>
        </w:rPr>
        <w:t>Your application will be treated confidentially.</w:t>
      </w:r>
    </w:p>
    <w:sectPr w:rsidR="00274379" w:rsidRPr="00EC056C" w:rsidSect="006862F8">
      <w:headerReference w:type="default" r:id="rId8"/>
      <w:footerReference w:type="default" r:id="rId9"/>
      <w:type w:val="continuous"/>
      <w:pgSz w:w="11907" w:h="16839" w:code="9"/>
      <w:pgMar w:top="2963" w:right="1440" w:bottom="1440" w:left="1232" w:header="454" w:footer="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A1B8" w14:textId="77777777" w:rsidR="00323311" w:rsidRDefault="00323311" w:rsidP="00214D7C">
      <w:pPr>
        <w:spacing w:after="0" w:line="240" w:lineRule="auto"/>
      </w:pPr>
      <w:r>
        <w:separator/>
      </w:r>
    </w:p>
  </w:endnote>
  <w:endnote w:type="continuationSeparator" w:id="0">
    <w:p w14:paraId="147F6299" w14:textId="77777777" w:rsidR="00323311" w:rsidRDefault="00323311" w:rsidP="0021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3AA2" w14:textId="77777777" w:rsidR="00BA63AF" w:rsidRPr="00BA63AF" w:rsidRDefault="00BA63AF">
    <w:pPr>
      <w:pStyle w:val="Footer"/>
      <w:jc w:val="right"/>
      <w:rPr>
        <w:sz w:val="18"/>
      </w:rPr>
    </w:pPr>
  </w:p>
  <w:p w14:paraId="2D453AA3" w14:textId="77777777" w:rsidR="00BA63AF" w:rsidRDefault="00BA6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64E2" w14:textId="77777777" w:rsidR="00323311" w:rsidRDefault="00323311" w:rsidP="00214D7C">
      <w:pPr>
        <w:spacing w:after="0" w:line="240" w:lineRule="auto"/>
      </w:pPr>
      <w:r>
        <w:separator/>
      </w:r>
    </w:p>
  </w:footnote>
  <w:footnote w:type="continuationSeparator" w:id="0">
    <w:p w14:paraId="6E32D132" w14:textId="77777777" w:rsidR="00323311" w:rsidRDefault="00323311" w:rsidP="0021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3AA1" w14:textId="77777777" w:rsidR="00D637B8" w:rsidRDefault="006862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D453AA4" wp14:editId="2D453AA5">
          <wp:simplePos x="0" y="0"/>
          <wp:positionH relativeFrom="column">
            <wp:posOffset>-782320</wp:posOffset>
          </wp:positionH>
          <wp:positionV relativeFrom="paragraph">
            <wp:posOffset>-446405</wp:posOffset>
          </wp:positionV>
          <wp:extent cx="7567295" cy="1289685"/>
          <wp:effectExtent l="0" t="0" r="0" b="5715"/>
          <wp:wrapNone/>
          <wp:docPr id="3" name="Grafik 3" descr="SYM_01-Announcement-A4-01-lay_Background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_01-Announcement-A4-01-lay_Background P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94"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289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B97"/>
    <w:multiLevelType w:val="hybridMultilevel"/>
    <w:tmpl w:val="F29A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5510"/>
    <w:multiLevelType w:val="hybridMultilevel"/>
    <w:tmpl w:val="3B524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1D00"/>
    <w:multiLevelType w:val="hybridMultilevel"/>
    <w:tmpl w:val="91FCF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54BF"/>
    <w:multiLevelType w:val="hybridMultilevel"/>
    <w:tmpl w:val="CEC631F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B6C7286"/>
    <w:multiLevelType w:val="hybridMultilevel"/>
    <w:tmpl w:val="83C6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C542C"/>
    <w:multiLevelType w:val="hybridMultilevel"/>
    <w:tmpl w:val="C868B4F4"/>
    <w:lvl w:ilvl="0" w:tplc="0DBC39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A3443"/>
    <w:multiLevelType w:val="hybridMultilevel"/>
    <w:tmpl w:val="753CF2F8"/>
    <w:lvl w:ilvl="0" w:tplc="0DBC397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A7F3A"/>
    <w:multiLevelType w:val="hybridMultilevel"/>
    <w:tmpl w:val="E5CC4C04"/>
    <w:lvl w:ilvl="0" w:tplc="D3A6FDA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4428F"/>
    <w:multiLevelType w:val="hybridMultilevel"/>
    <w:tmpl w:val="474ED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2C3C"/>
    <w:multiLevelType w:val="hybridMultilevel"/>
    <w:tmpl w:val="E004B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9F6484"/>
    <w:multiLevelType w:val="hybridMultilevel"/>
    <w:tmpl w:val="F49EEB5E"/>
    <w:lvl w:ilvl="0" w:tplc="0DBC397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E013A"/>
    <w:multiLevelType w:val="hybridMultilevel"/>
    <w:tmpl w:val="5F888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7C7"/>
    <w:rsid w:val="00004845"/>
    <w:rsid w:val="000433ED"/>
    <w:rsid w:val="00052E5C"/>
    <w:rsid w:val="00075026"/>
    <w:rsid w:val="000946E4"/>
    <w:rsid w:val="000B2C5B"/>
    <w:rsid w:val="000D6D37"/>
    <w:rsid w:val="000E6F4C"/>
    <w:rsid w:val="00111778"/>
    <w:rsid w:val="00120255"/>
    <w:rsid w:val="001247C7"/>
    <w:rsid w:val="001444B8"/>
    <w:rsid w:val="00156A6D"/>
    <w:rsid w:val="00170AC6"/>
    <w:rsid w:val="0018478D"/>
    <w:rsid w:val="00184884"/>
    <w:rsid w:val="001F3005"/>
    <w:rsid w:val="00200E04"/>
    <w:rsid w:val="00214D7C"/>
    <w:rsid w:val="00243732"/>
    <w:rsid w:val="0025090D"/>
    <w:rsid w:val="00257312"/>
    <w:rsid w:val="002620C7"/>
    <w:rsid w:val="00274379"/>
    <w:rsid w:val="00276148"/>
    <w:rsid w:val="002A6856"/>
    <w:rsid w:val="002E5C0E"/>
    <w:rsid w:val="003032BB"/>
    <w:rsid w:val="00312DAB"/>
    <w:rsid w:val="00323311"/>
    <w:rsid w:val="00343B42"/>
    <w:rsid w:val="00353F50"/>
    <w:rsid w:val="00361A30"/>
    <w:rsid w:val="00370E28"/>
    <w:rsid w:val="0039410E"/>
    <w:rsid w:val="003A7712"/>
    <w:rsid w:val="003B7C52"/>
    <w:rsid w:val="003D4EE8"/>
    <w:rsid w:val="00405024"/>
    <w:rsid w:val="00405059"/>
    <w:rsid w:val="0041258B"/>
    <w:rsid w:val="004172A6"/>
    <w:rsid w:val="004330E5"/>
    <w:rsid w:val="00440D0D"/>
    <w:rsid w:val="00470531"/>
    <w:rsid w:val="00475E93"/>
    <w:rsid w:val="00483C03"/>
    <w:rsid w:val="004873F2"/>
    <w:rsid w:val="00490AD9"/>
    <w:rsid w:val="004B6637"/>
    <w:rsid w:val="004D069D"/>
    <w:rsid w:val="004F02F3"/>
    <w:rsid w:val="00520655"/>
    <w:rsid w:val="0052395A"/>
    <w:rsid w:val="005443CC"/>
    <w:rsid w:val="00563E6B"/>
    <w:rsid w:val="00566B26"/>
    <w:rsid w:val="005A1761"/>
    <w:rsid w:val="005B0E04"/>
    <w:rsid w:val="005B68AE"/>
    <w:rsid w:val="005E5C29"/>
    <w:rsid w:val="00604DBA"/>
    <w:rsid w:val="00610C0B"/>
    <w:rsid w:val="00613038"/>
    <w:rsid w:val="00616CC2"/>
    <w:rsid w:val="00652400"/>
    <w:rsid w:val="006862F8"/>
    <w:rsid w:val="006877B1"/>
    <w:rsid w:val="006B4212"/>
    <w:rsid w:val="006C79A8"/>
    <w:rsid w:val="006E2115"/>
    <w:rsid w:val="006E5986"/>
    <w:rsid w:val="006F0A0C"/>
    <w:rsid w:val="007146CD"/>
    <w:rsid w:val="00742432"/>
    <w:rsid w:val="00754FD5"/>
    <w:rsid w:val="007C5795"/>
    <w:rsid w:val="007E17E4"/>
    <w:rsid w:val="007E6C7D"/>
    <w:rsid w:val="007F1A02"/>
    <w:rsid w:val="00811960"/>
    <w:rsid w:val="00823F87"/>
    <w:rsid w:val="00834323"/>
    <w:rsid w:val="00835184"/>
    <w:rsid w:val="00840A9E"/>
    <w:rsid w:val="008A4DBF"/>
    <w:rsid w:val="008C1B8A"/>
    <w:rsid w:val="0091356A"/>
    <w:rsid w:val="00917456"/>
    <w:rsid w:val="00946FC4"/>
    <w:rsid w:val="0096370B"/>
    <w:rsid w:val="00971885"/>
    <w:rsid w:val="009763E3"/>
    <w:rsid w:val="00982BAE"/>
    <w:rsid w:val="00994A12"/>
    <w:rsid w:val="009B37BC"/>
    <w:rsid w:val="009B4ED7"/>
    <w:rsid w:val="009E2439"/>
    <w:rsid w:val="00A42C66"/>
    <w:rsid w:val="00A55A74"/>
    <w:rsid w:val="00A6181B"/>
    <w:rsid w:val="00A96A1F"/>
    <w:rsid w:val="00AA0391"/>
    <w:rsid w:val="00AC70A6"/>
    <w:rsid w:val="00AD7006"/>
    <w:rsid w:val="00B10F90"/>
    <w:rsid w:val="00B14B86"/>
    <w:rsid w:val="00B27096"/>
    <w:rsid w:val="00B417B1"/>
    <w:rsid w:val="00B53889"/>
    <w:rsid w:val="00B5462F"/>
    <w:rsid w:val="00B755A9"/>
    <w:rsid w:val="00B9385C"/>
    <w:rsid w:val="00BA21CB"/>
    <w:rsid w:val="00BA63AF"/>
    <w:rsid w:val="00BE3702"/>
    <w:rsid w:val="00C02FC6"/>
    <w:rsid w:val="00C070F0"/>
    <w:rsid w:val="00C1059B"/>
    <w:rsid w:val="00C241BB"/>
    <w:rsid w:val="00C24CC2"/>
    <w:rsid w:val="00C86F2C"/>
    <w:rsid w:val="00CF41FC"/>
    <w:rsid w:val="00D43998"/>
    <w:rsid w:val="00D637B8"/>
    <w:rsid w:val="00D7621D"/>
    <w:rsid w:val="00D95622"/>
    <w:rsid w:val="00E04DF0"/>
    <w:rsid w:val="00E059E7"/>
    <w:rsid w:val="00E13F98"/>
    <w:rsid w:val="00E22836"/>
    <w:rsid w:val="00E235F5"/>
    <w:rsid w:val="00E2706E"/>
    <w:rsid w:val="00E350D7"/>
    <w:rsid w:val="00E37164"/>
    <w:rsid w:val="00E61ABE"/>
    <w:rsid w:val="00E81B30"/>
    <w:rsid w:val="00EB1DF8"/>
    <w:rsid w:val="00EC056C"/>
    <w:rsid w:val="00EF5670"/>
    <w:rsid w:val="00EF6C73"/>
    <w:rsid w:val="00F024F4"/>
    <w:rsid w:val="00F37872"/>
    <w:rsid w:val="00F41C77"/>
    <w:rsid w:val="00F42324"/>
    <w:rsid w:val="00F437AC"/>
    <w:rsid w:val="00F476EF"/>
    <w:rsid w:val="00F507CF"/>
    <w:rsid w:val="00F57A71"/>
    <w:rsid w:val="00F72B3B"/>
    <w:rsid w:val="00F74A85"/>
    <w:rsid w:val="00F81FE2"/>
    <w:rsid w:val="00F978F0"/>
    <w:rsid w:val="00FC48D6"/>
    <w:rsid w:val="00FE02B0"/>
    <w:rsid w:val="00FF29B3"/>
    <w:rsid w:val="00FF368B"/>
    <w:rsid w:val="00FF394D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D453A83"/>
  <w15:docId w15:val="{C786B8DF-9F42-4681-A409-B0F1A72F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7C"/>
  </w:style>
  <w:style w:type="paragraph" w:styleId="Footer">
    <w:name w:val="footer"/>
    <w:basedOn w:val="Normal"/>
    <w:link w:val="FooterChar"/>
    <w:uiPriority w:val="99"/>
    <w:unhideWhenUsed/>
    <w:rsid w:val="0021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7C"/>
  </w:style>
  <w:style w:type="paragraph" w:styleId="BalloonText">
    <w:name w:val="Balloon Text"/>
    <w:basedOn w:val="Normal"/>
    <w:link w:val="BalloonTextChar"/>
    <w:uiPriority w:val="99"/>
    <w:semiHidden/>
    <w:unhideWhenUsed/>
    <w:rsid w:val="009B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4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ymri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58C9-08AA-4CBD-970C-06971876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uiuqb</dc:creator>
  <cp:lastModifiedBy>Ruben Rama</cp:lastModifiedBy>
  <cp:revision>18</cp:revision>
  <cp:lastPrinted>2018-06-12T12:08:00Z</cp:lastPrinted>
  <dcterms:created xsi:type="dcterms:W3CDTF">2021-08-04T15:56:00Z</dcterms:created>
  <dcterms:modified xsi:type="dcterms:W3CDTF">2022-03-28T10:34:00Z</dcterms:modified>
</cp:coreProperties>
</file>